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b w:val="1"/>
          <w:bCs w:val="1"/>
          <w:sz w:val="22"/>
          <w:szCs w:val="22"/>
          <w:shd w:fill="ff9900" w:val="clear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Załącznik nr 5 do Zapytania ofertowego z dnia 22 kwietnia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OD WYKONAWCY W ZAKRESIE WYPEŁNIENIA OBOWIĄZKÓW INFORMACYJNYCH PRZEWIDZIANYCH W ART. 13 LUB ART. 14 RODO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ja, niżej podpisany 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ab/>
        <w:tab/>
        <w:tab/>
        <w:tab/>
        <w:t xml:space="preserve">(imię i nazwisko)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działając w imieniu własnym/ lub działając w imieniu i na rzecz Wykonawcy, tj.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(Nazwa oferenta)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wobec osób fizycznych, od których dane osobowe bezpośrednio lub pośrednio pozyskałem w celu ubiegania się o udzielenie zamówienia publicznego w niniejszym postępowaniu. *</w:t>
      </w:r>
    </w:p>
    <w:p w:rsidR="00000000" w:rsidDel="00000000" w:rsidP="00000000" w:rsidRDefault="00000000" w:rsidRPr="00000000" w14:paraId="00000018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......................................................................................................</w:t>
      </w:r>
    </w:p>
    <w:p w:rsidR="00000000" w:rsidDel="00000000" w:rsidP="00000000" w:rsidRDefault="00000000" w:rsidRPr="00000000" w14:paraId="00000020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ab/>
        <w:t xml:space="preserve">Data i podpis osoby uprawnionej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6840" w:w="11900" w:orient="portrait"/>
      <w:pgMar w:bottom="1417" w:top="1417" w:left="1417" w:right="1417" w:header="5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tabs>
        <w:tab w:val="center" w:leader="none" w:pos="4536"/>
        <w:tab w:val="right" w:leader="none" w:pos="9072"/>
      </w:tabs>
      <w:jc w:val="right"/>
      <w:rPr>
        <w:rFonts w:ascii="Aptos" w:cs="Aptos" w:eastAsia="Aptos" w:hAnsi="Aptos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tabs>
        <w:tab w:val="center" w:leader="none" w:pos="4536"/>
        <w:tab w:val="right" w:leader="none" w:pos="9072"/>
      </w:tabs>
      <w:jc w:val="center"/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  <w:rtl w:val="0"/>
      </w:rPr>
      <w:t xml:space="preserve">Projekt „Śladami przyrody: edukacja na rzecz ochrony dziedzictwa naturalnego” </w:t>
    </w:r>
  </w:p>
  <w:p w:rsidR="00000000" w:rsidDel="00000000" w:rsidP="00000000" w:rsidRDefault="00000000" w:rsidRPr="00000000" w14:paraId="00000028">
    <w:pPr>
      <w:tabs>
        <w:tab w:val="center" w:leader="none" w:pos="4536"/>
        <w:tab w:val="right" w:leader="none" w:pos="9072"/>
      </w:tabs>
      <w:jc w:val="center"/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  <w:rtl w:val="0"/>
      </w:rPr>
      <w:t xml:space="preserve">jest współfinansowany ze środków Unii Europejskiej </w:t>
    </w:r>
  </w:p>
  <w:p w:rsidR="00000000" w:rsidDel="00000000" w:rsidP="00000000" w:rsidRDefault="00000000" w:rsidRPr="00000000" w14:paraId="00000029">
    <w:pPr>
      <w:tabs>
        <w:tab w:val="center" w:leader="none" w:pos="4536"/>
        <w:tab w:val="right" w:leader="none" w:pos="9072"/>
      </w:tabs>
      <w:jc w:val="center"/>
      <w:rPr>
        <w:rFonts w:ascii="Aptos" w:cs="Aptos" w:eastAsia="Aptos" w:hAnsi="Aptos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  <w:rtl w:val="0"/>
      </w:rPr>
      <w:t xml:space="preserve">w ramach programu Fundusze Europejskie na Infrastrukturę, Klimat, Środowisko 2021-2027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jc w:val="center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860905</wp:posOffset>
          </wp:positionH>
          <wp:positionV relativeFrom="paragraph">
            <wp:posOffset>-57142</wp:posOffset>
          </wp:positionV>
          <wp:extent cx="4036695" cy="839198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36695" cy="83919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b9GFz/U55uv5k9OMnQijJTtcNA==">CgMxLjA4AHIhMUxFX1ZUV05sZ2EtQnZBSXY0RU9IT2l6ZmJqLVNfclNP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